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6555" w:rsidRDefault="00A15CC9">
      <w:r>
        <w:t>Q1A</w:t>
      </w:r>
    </w:p>
    <w:p w:rsidR="00A15CC9" w:rsidRDefault="00A15CC9">
      <w:r>
        <w:rPr>
          <w:noProof/>
        </w:rPr>
        <w:drawing>
          <wp:inline distT="0" distB="0" distL="0" distR="0">
            <wp:extent cx="5486400" cy="70193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1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C9" w:rsidRDefault="00A15CC9"/>
    <w:p w:rsidR="00A15CC9" w:rsidRDefault="00A15CC9"/>
    <w:p w:rsidR="00A15CC9" w:rsidRDefault="00A15CC9"/>
    <w:p w:rsidR="00A15CC9" w:rsidRDefault="00A15CC9"/>
    <w:p w:rsidR="00A15CC9" w:rsidRDefault="00A15CC9"/>
    <w:p w:rsidR="00A15CC9" w:rsidRDefault="00A15CC9">
      <w:r>
        <w:lastRenderedPageBreak/>
        <w:t>Q1B</w:t>
      </w:r>
    </w:p>
    <w:p w:rsidR="00A15CC9" w:rsidRDefault="00A15CC9" w:rsidP="00A15CC9">
      <w:pPr>
        <w:jc w:val="center"/>
      </w:pPr>
      <w:r>
        <w:rPr>
          <w:noProof/>
        </w:rPr>
        <w:drawing>
          <wp:inline distT="0" distB="0" distL="0" distR="0">
            <wp:extent cx="5029200" cy="377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C9" w:rsidRDefault="00A15CC9">
      <w:r>
        <w:t>Q1C</w:t>
      </w:r>
    </w:p>
    <w:p w:rsidR="00A15CC9" w:rsidRDefault="00A15CC9" w:rsidP="00A15CC9">
      <w:pPr>
        <w:jc w:val="center"/>
      </w:pPr>
      <w:r>
        <w:rPr>
          <w:noProof/>
        </w:rPr>
        <w:drawing>
          <wp:inline distT="0" distB="0" distL="0" distR="0">
            <wp:extent cx="5029200" cy="3771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C9" w:rsidRDefault="00A15CC9" w:rsidP="00A15CC9">
      <w:pPr>
        <w:jc w:val="center"/>
      </w:pPr>
    </w:p>
    <w:p w:rsidR="00A15CC9" w:rsidRDefault="00A15CC9" w:rsidP="00A15CC9">
      <w:pPr>
        <w:jc w:val="both"/>
      </w:pPr>
      <w:r>
        <w:t>Q1D</w:t>
      </w:r>
    </w:p>
    <w:p w:rsidR="00A15CC9" w:rsidRDefault="00A15CC9" w:rsidP="00A15CC9">
      <w:pPr>
        <w:jc w:val="center"/>
      </w:pPr>
      <w:r>
        <w:rPr>
          <w:noProof/>
        </w:rPr>
        <w:drawing>
          <wp:inline distT="0" distB="0" distL="0" distR="0">
            <wp:extent cx="5029200" cy="37719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630" cy="377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C9" w:rsidRDefault="00A15CC9" w:rsidP="00A15CC9">
      <w:pPr>
        <w:jc w:val="center"/>
      </w:pPr>
      <w:r>
        <w:rPr>
          <w:noProof/>
        </w:rPr>
        <w:drawing>
          <wp:inline distT="0" distB="0" distL="0" distR="0">
            <wp:extent cx="5029200" cy="3771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C9" w:rsidRDefault="00A15CC9" w:rsidP="00A15CC9">
      <w:pPr>
        <w:jc w:val="center"/>
      </w:pPr>
    </w:p>
    <w:p w:rsidR="00A15CC9" w:rsidRDefault="00A15CC9" w:rsidP="00A15CC9">
      <w:pPr>
        <w:jc w:val="center"/>
      </w:pPr>
    </w:p>
    <w:p w:rsidR="00A15CC9" w:rsidRDefault="00A15CC9" w:rsidP="00A15CC9">
      <w:pPr>
        <w:jc w:val="both"/>
      </w:pPr>
      <w:r>
        <w:t>Q1E</w:t>
      </w:r>
    </w:p>
    <w:p w:rsidR="00A15CC9" w:rsidRDefault="00A15CC9" w:rsidP="00A15CC9">
      <w:pPr>
        <w:jc w:val="center"/>
      </w:pPr>
      <w:r>
        <w:rPr>
          <w:noProof/>
        </w:rPr>
        <w:drawing>
          <wp:inline distT="0" distB="0" distL="0" distR="0">
            <wp:extent cx="5029200" cy="3771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C9" w:rsidRDefault="00A15CC9" w:rsidP="00A15CC9">
      <w:pPr>
        <w:jc w:val="both"/>
      </w:pPr>
      <w:r>
        <w:t>2</w:t>
      </w:r>
      <w:r w:rsidRPr="00A15CC9">
        <w:rPr>
          <w:vertAlign w:val="superscript"/>
        </w:rPr>
        <w:t>nd</w:t>
      </w:r>
      <w:r>
        <w:t xml:space="preserve"> plot error – not showing any plots/images</w:t>
      </w: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  <w:r>
        <w:t>Q2A</w:t>
      </w:r>
    </w:p>
    <w:p w:rsidR="00A15CC9" w:rsidRDefault="00A15CC9" w:rsidP="00A15CC9">
      <w:pPr>
        <w:jc w:val="both"/>
      </w:pPr>
      <w:r>
        <w:t xml:space="preserve">Error - Subscript indices must either be real positive integers or </w:t>
      </w:r>
      <w:proofErr w:type="spellStart"/>
      <w:r>
        <w:t>logicals</w:t>
      </w:r>
      <w:proofErr w:type="spellEnd"/>
      <w:r>
        <w:t>.</w:t>
      </w: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  <w:r>
        <w:t>Q2B</w:t>
      </w:r>
    </w:p>
    <w:p w:rsidR="00A15CC9" w:rsidRDefault="00A15CC9" w:rsidP="00A15CC9">
      <w:pPr>
        <w:jc w:val="both"/>
      </w:pPr>
      <w:r>
        <w:t xml:space="preserve">System is </w:t>
      </w:r>
      <w:proofErr w:type="spellStart"/>
      <w:r>
        <w:t>acasual</w:t>
      </w:r>
      <w:proofErr w:type="spellEnd"/>
      <w:r>
        <w:t xml:space="preserve"> because it has non-zero value when t&gt;0.</w:t>
      </w: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  <w:r>
        <w:t>Q3A</w:t>
      </w:r>
    </w:p>
    <w:p w:rsidR="00A15CC9" w:rsidRDefault="00A15CC9" w:rsidP="00A15CC9">
      <w:pPr>
        <w:jc w:val="center"/>
      </w:pPr>
      <w:r>
        <w:rPr>
          <w:noProof/>
        </w:rPr>
        <w:drawing>
          <wp:inline distT="0" distB="0" distL="0" distR="0">
            <wp:extent cx="4914900" cy="3686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C9" w:rsidRDefault="00A15CC9" w:rsidP="00A15CC9">
      <w:pPr>
        <w:jc w:val="center"/>
      </w:pPr>
      <w:r>
        <w:t>T = 10.9956</w:t>
      </w:r>
    </w:p>
    <w:p w:rsidR="00A15CC9" w:rsidRDefault="00A15CC9" w:rsidP="00A15CC9">
      <w:pPr>
        <w:jc w:val="center"/>
      </w:pPr>
      <w:proofErr w:type="gramStart"/>
      <w:r>
        <w:t>amp</w:t>
      </w:r>
      <w:proofErr w:type="gramEnd"/>
      <w:r>
        <w:t xml:space="preserve"> = 0.7854</w:t>
      </w:r>
    </w:p>
    <w:p w:rsidR="00A15CC9" w:rsidRDefault="00A15CC9" w:rsidP="00A15CC9">
      <w:pPr>
        <w:jc w:val="both"/>
      </w:pPr>
      <w:r>
        <w:t>Q3B</w:t>
      </w:r>
    </w:p>
    <w:p w:rsidR="00A15CC9" w:rsidRDefault="00A15CC9" w:rsidP="00A15CC9">
      <w:pPr>
        <w:jc w:val="center"/>
      </w:pPr>
      <w:r>
        <w:rPr>
          <w:noProof/>
        </w:rPr>
        <w:drawing>
          <wp:inline distT="0" distB="0" distL="0" distR="0">
            <wp:extent cx="5029200" cy="3771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C9" w:rsidRDefault="00A15CC9" w:rsidP="00A15CC9">
      <w:pPr>
        <w:jc w:val="both"/>
      </w:pPr>
      <w:r>
        <w:t>Q3C</w:t>
      </w:r>
    </w:p>
    <w:p w:rsidR="00A15CC9" w:rsidRPr="00A15CC9" w:rsidRDefault="00A15CC9" w:rsidP="00A15CC9">
      <w:pPr>
        <w:jc w:val="both"/>
      </w:pPr>
      <m:oMathPara>
        <m:oMath>
          <m:r>
            <w:rPr>
              <w:rFonts w:ascii="Cambria Math" w:hAnsi="Cambria Math"/>
            </w:rPr>
            <m:t xml:space="preserve">ao=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-T/7</m:t>
              </m:r>
            </m:sub>
            <m:sup>
              <m:r>
                <w:rPr>
                  <w:rFonts w:ascii="Cambria Math" w:hAnsi="Cambria Math"/>
                </w:rPr>
                <m:t>T/7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2T</m:t>
                  </m:r>
                </m:den>
              </m:f>
              <m:r>
                <w:rPr>
                  <w:rFonts w:ascii="Cambria Math" w:hAnsi="Cambria Math"/>
                </w:rPr>
                <m:t>dt</m:t>
              </m:r>
            </m:e>
          </m:nary>
        </m:oMath>
      </m:oMathPara>
    </w:p>
    <w:p w:rsidR="00A15CC9" w:rsidRPr="00A15CC9" w:rsidRDefault="00A15CC9" w:rsidP="00A15CC9">
      <w:pPr>
        <w:jc w:val="both"/>
      </w:pPr>
      <m:oMathPara>
        <m:oMath>
          <m:r>
            <w:rPr>
              <w:rFonts w:ascii="Cambria Math" w:hAnsi="Cambria Math"/>
            </w:rPr>
            <m:t xml:space="preserve">ao=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-T/7</m:t>
              </m:r>
            </m:sub>
            <m:sup>
              <m:r>
                <w:rPr>
                  <w:rFonts w:ascii="Cambria Math" w:hAnsi="Cambria Math"/>
                </w:rPr>
                <m:t>T/7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dt</m:t>
              </m:r>
            </m:e>
          </m:nary>
        </m:oMath>
      </m:oMathPara>
    </w:p>
    <w:p w:rsidR="00A15CC9" w:rsidRPr="00A15CC9" w:rsidRDefault="00A15CC9" w:rsidP="00A15CC9">
      <w:pPr>
        <w:jc w:val="both"/>
      </w:pPr>
      <m:oMathPara>
        <m:oMath>
          <m:r>
            <w:rPr>
              <w:rFonts w:ascii="Cambria Math" w:hAnsi="Cambria Math"/>
            </w:rPr>
            <m:t>ao=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e>
          </m:d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T/7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-T/7</m:t>
                </m:r>
              </m:e>
            </m:mr>
          </m:m>
        </m:oMath>
      </m:oMathPara>
    </w:p>
    <w:p w:rsidR="00A15CC9" w:rsidRPr="00A15CC9" w:rsidRDefault="00A15CC9" w:rsidP="00A15CC9">
      <w:pPr>
        <w:jc w:val="both"/>
      </w:pPr>
      <m:oMathPara>
        <m:oMath>
          <m:r>
            <w:rPr>
              <w:rFonts w:ascii="Cambria Math" w:hAnsi="Cambria Math"/>
            </w:rPr>
            <m:t xml:space="preserve">ao=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-T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)</m:t>
          </m:r>
        </m:oMath>
      </m:oMathPara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  <w:proofErr w:type="spellStart"/>
      <w:proofErr w:type="gramStart"/>
      <w:r>
        <w:t>ao</w:t>
      </w:r>
      <w:proofErr w:type="spellEnd"/>
      <w:proofErr w:type="gramEnd"/>
      <w:r>
        <w:t xml:space="preserve"> = 0.0680</w:t>
      </w: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  <w:r>
        <w:t>Q3D</w:t>
      </w:r>
    </w:p>
    <w:p w:rsidR="00A15CC9" w:rsidRDefault="00A15CC9" w:rsidP="00A15CC9">
      <w:pPr>
        <w:jc w:val="both"/>
      </w:pPr>
      <w:r>
        <w:rPr>
          <w:noProof/>
        </w:rPr>
        <w:drawing>
          <wp:inline distT="0" distB="0" distL="0" distR="0">
            <wp:extent cx="54864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</w:p>
    <w:p w:rsidR="00A15CC9" w:rsidRDefault="00A15CC9" w:rsidP="00A15CC9">
      <w:pPr>
        <w:jc w:val="both"/>
      </w:pPr>
      <w:r>
        <w:t>Q3E</w:t>
      </w:r>
    </w:p>
    <w:p w:rsidR="00A15CC9" w:rsidRDefault="00A15CC9" w:rsidP="00A15CC9">
      <w:pPr>
        <w:jc w:val="both"/>
      </w:pPr>
      <w:r>
        <w:rPr>
          <w:noProof/>
        </w:rPr>
        <w:drawing>
          <wp:inline distT="0" distB="0" distL="0" distR="0">
            <wp:extent cx="5486400" cy="411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C9" w:rsidRPr="00A15CC9" w:rsidRDefault="00A15CC9" w:rsidP="00A15CC9">
      <w:pPr>
        <w:jc w:val="both"/>
      </w:pPr>
      <w:r>
        <w:t>Q3F</w:t>
      </w:r>
      <w:bookmarkStart w:id="0" w:name="_GoBack"/>
      <w:bookmarkEnd w:id="0"/>
    </w:p>
    <w:sectPr w:rsidR="00A15CC9" w:rsidRPr="00A15CC9" w:rsidSect="003763A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5CC9"/>
    <w:rsid w:val="003763AA"/>
    <w:rsid w:val="00A15CC9"/>
    <w:rsid w:val="00B96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7A708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5CC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CC9"/>
    <w:rPr>
      <w:rFonts w:ascii="Lucida Grande" w:hAnsi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15CC9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5CC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CC9"/>
    <w:rPr>
      <w:rFonts w:ascii="Lucida Grande" w:hAnsi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15CC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75</Words>
  <Characters>428</Characters>
  <Application>Microsoft Macintosh Word</Application>
  <DocSecurity>0</DocSecurity>
  <Lines>3</Lines>
  <Paragraphs>1</Paragraphs>
  <ScaleCrop>false</ScaleCrop>
  <Company>Arizona State University</Company>
  <LinksUpToDate>false</LinksUpToDate>
  <CharactersWithSpaces>502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Oh</dc:creator>
  <cp:keywords/>
  <dc:description/>
  <cp:lastModifiedBy>Mary Oh</cp:lastModifiedBy>
  <cp:revision>1</cp:revision>
  <dcterms:created xsi:type="dcterms:W3CDTF">2016-10-13T04:37:00Z</dcterms:created>
  <dcterms:modified xsi:type="dcterms:W3CDTF">2016-10-13T04:56:00Z</dcterms:modified>
</cp:coreProperties>
</file>